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附件：海南国家公园研究院供应商登记表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202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1-OFFICE-01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90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024"/>
        <w:gridCol w:w="1508"/>
        <w:gridCol w:w="35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海南国家公园研究院供应商登记表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2021-OFFICE-01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办公家具采购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投标人名称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（投标人公章）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系 人</w:t>
            </w:r>
          </w:p>
        </w:tc>
        <w:tc>
          <w:tcPr>
            <w:tcW w:w="20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35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20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52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705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    明</w:t>
            </w:r>
          </w:p>
        </w:tc>
        <w:tc>
          <w:tcPr>
            <w:tcW w:w="7056" w:type="dxa"/>
            <w:gridSpan w:val="3"/>
            <w:noWrap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请将以下材料邮件发至我院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  <w:r>
              <w:fldChar w:fldCharType="begin"/>
            </w:r>
            <w:r>
              <w:instrText xml:space="preserve"> HYPERLINK "mailto:office@hinp.org.cn" </w:instrText>
            </w:r>
            <w:r>
              <w:fldChar w:fldCharType="separate"/>
            </w: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office@hinp.org.cn</w:t>
            </w: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fldChar w:fldCharType="end"/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本表电子件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和</w:t>
            </w:r>
            <w:r>
              <w:rPr>
                <w:rFonts w:ascii="宋体" w:hAnsi="宋体" w:eastAsia="宋体"/>
                <w:sz w:val="24"/>
                <w:szCs w:val="24"/>
              </w:rPr>
              <w:t>打印盖章扫描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件；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投标人营业执照复印件（加盖盖章）、开户许可证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生产厂商营业执照、ISO证书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42D"/>
    <w:multiLevelType w:val="multilevel"/>
    <w:tmpl w:val="1C55142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86A95"/>
    <w:rsid w:val="34CC04BB"/>
    <w:rsid w:val="7F9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2021-04-25T14:02:00Z</dcterms:created>
  <dc:creator>ChristyHu</dc:creator>
  <cp:lastModifiedBy>ChristyHu</cp:lastModifiedBy>
  <dcterms:modified xsi:type="dcterms:W3CDTF">2021-04-25T14:03:47Z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